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FFB2" w14:textId="77777777" w:rsidR="006C3FAC" w:rsidRDefault="006C3FAC" w:rsidP="006C3FAC">
      <w:pPr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81760F3" wp14:editId="23EF0EFD">
            <wp:simplePos x="0" y="0"/>
            <wp:positionH relativeFrom="column">
              <wp:posOffset>5080635</wp:posOffset>
            </wp:positionH>
            <wp:positionV relativeFrom="paragraph">
              <wp:posOffset>2540</wp:posOffset>
            </wp:positionV>
            <wp:extent cx="655955" cy="8001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6"/>
          <w:szCs w:val="36"/>
        </w:rPr>
        <w:t xml:space="preserve"> </w:t>
      </w:r>
      <w:r w:rsidRPr="00652306">
        <w:rPr>
          <w:rFonts w:ascii="Arial" w:hAnsi="Arial"/>
          <w:b/>
          <w:noProof/>
          <w:sz w:val="36"/>
          <w:szCs w:val="36"/>
        </w:rPr>
        <w:drawing>
          <wp:inline distT="0" distB="0" distL="0" distR="0" wp14:anchorId="251EC90B" wp14:editId="29136943">
            <wp:extent cx="785495" cy="803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36"/>
          <w:szCs w:val="36"/>
        </w:rPr>
        <w:t xml:space="preserve">                                                             </w:t>
      </w:r>
    </w:p>
    <w:p w14:paraId="020505FE" w14:textId="77777777" w:rsidR="006C3FAC" w:rsidRDefault="006C3FAC" w:rsidP="006C3FAC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Marc </w:t>
      </w:r>
      <w:proofErr w:type="spellStart"/>
      <w:r>
        <w:rPr>
          <w:rFonts w:ascii="Arial" w:hAnsi="Arial"/>
          <w:b/>
          <w:sz w:val="20"/>
          <w:szCs w:val="20"/>
        </w:rPr>
        <w:t>Elrich</w:t>
      </w:r>
      <w:proofErr w:type="spellEnd"/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           Maxwell C. Uy</w:t>
      </w:r>
    </w:p>
    <w:p w14:paraId="15C388D7" w14:textId="77777777" w:rsidR="006C3FAC" w:rsidRPr="004A722F" w:rsidRDefault="006C3FAC" w:rsidP="006C3FAC">
      <w:pPr>
        <w:rPr>
          <w:rFonts w:ascii="Arial" w:hAnsi="Arial"/>
          <w:b/>
          <w:i/>
          <w:sz w:val="16"/>
          <w:szCs w:val="16"/>
        </w:rPr>
      </w:pPr>
      <w:r>
        <w:rPr>
          <w:rFonts w:ascii="Arial" w:hAnsi="Arial"/>
          <w:b/>
          <w:i/>
          <w:sz w:val="16"/>
          <w:szCs w:val="16"/>
        </w:rPr>
        <w:t xml:space="preserve">  </w:t>
      </w:r>
      <w:r w:rsidRPr="009C40BF">
        <w:rPr>
          <w:rFonts w:ascii="Arial" w:hAnsi="Arial"/>
          <w:b/>
          <w:i/>
          <w:sz w:val="16"/>
          <w:szCs w:val="16"/>
        </w:rPr>
        <w:t>County Executive</w:t>
      </w:r>
      <w:r>
        <w:rPr>
          <w:rFonts w:ascii="Arial" w:hAnsi="Arial"/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Sheriff</w:t>
      </w:r>
    </w:p>
    <w:p w14:paraId="09654FFE" w14:textId="77777777" w:rsidR="006C3FAC" w:rsidRPr="007B4689" w:rsidRDefault="006C3FAC" w:rsidP="006C3FAC">
      <w:pPr>
        <w:jc w:val="center"/>
        <w:rPr>
          <w:rFonts w:ascii="Arial" w:hAnsi="Arial"/>
          <w:b/>
          <w:sz w:val="28"/>
          <w:szCs w:val="28"/>
        </w:rPr>
      </w:pPr>
      <w:r w:rsidRPr="00844B9D">
        <w:rPr>
          <w:rFonts w:ascii="Arial" w:hAnsi="Arial"/>
          <w:b/>
          <w:sz w:val="32"/>
          <w:szCs w:val="32"/>
        </w:rPr>
        <w:t>Office of the Sheriff</w:t>
      </w:r>
    </w:p>
    <w:p w14:paraId="0EBA6A04" w14:textId="77777777" w:rsidR="006C3FAC" w:rsidRPr="00BF4CA2" w:rsidRDefault="006C3FAC" w:rsidP="006C3FAC">
      <w:pPr>
        <w:ind w:left="720" w:hanging="72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Domestic Violence Coordinating Council</w:t>
      </w:r>
    </w:p>
    <w:p w14:paraId="2081CB69" w14:textId="78918F9F" w:rsidR="006C3FAC" w:rsidRDefault="006C3FAC" w:rsidP="006C3F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Thursday, November 14, 2024</w:t>
      </w:r>
    </w:p>
    <w:p w14:paraId="2E653836" w14:textId="77777777" w:rsidR="006C3FAC" w:rsidRDefault="006C3FAC" w:rsidP="006C3F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5:00 PM – 7:00 PM</w:t>
      </w:r>
    </w:p>
    <w:p w14:paraId="7C2A4AE0" w14:textId="77777777" w:rsidR="006C3FAC" w:rsidRDefault="006C3FAC" w:rsidP="006C3FAC">
      <w:pPr>
        <w:rPr>
          <w:b/>
          <w:sz w:val="16"/>
          <w:szCs w:val="16"/>
        </w:rPr>
      </w:pPr>
    </w:p>
    <w:p w14:paraId="7D877CB7" w14:textId="77777777" w:rsidR="006C3FAC" w:rsidRPr="00AF7C2B" w:rsidRDefault="006C3FAC" w:rsidP="006C3FAC">
      <w:pPr>
        <w:rPr>
          <w:bCs/>
          <w:i/>
          <w:iCs/>
        </w:rPr>
      </w:pPr>
      <w:r w:rsidRPr="00AF7C2B">
        <w:rPr>
          <w:bCs/>
          <w:i/>
          <w:iCs/>
        </w:rPr>
        <w:t>Mission: To reduce the incidence of domestic violence and creating a safe community for families to live free of abuse.</w:t>
      </w:r>
    </w:p>
    <w:p w14:paraId="51C876BC" w14:textId="77777777" w:rsidR="006C3FAC" w:rsidRDefault="006C3FAC" w:rsidP="006C3FAC">
      <w:pPr>
        <w:rPr>
          <w:b/>
        </w:rPr>
      </w:pPr>
    </w:p>
    <w:p w14:paraId="127FE6B0" w14:textId="77777777" w:rsidR="006C3FAC" w:rsidRDefault="006C3FAC" w:rsidP="006C3FAC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4FC19FFD" w14:textId="77777777" w:rsidR="006C3FAC" w:rsidRDefault="006C3FAC" w:rsidP="006C3FAC">
      <w:pPr>
        <w:jc w:val="center"/>
        <w:rPr>
          <w:b/>
          <w:u w:val="single"/>
        </w:rPr>
      </w:pPr>
    </w:p>
    <w:p w14:paraId="522393A3" w14:textId="77777777" w:rsidR="006C3FAC" w:rsidRPr="00145CEF" w:rsidRDefault="006C3FAC" w:rsidP="006C3FAC">
      <w:pPr>
        <w:rPr>
          <w:b/>
          <w:sz w:val="16"/>
          <w:szCs w:val="16"/>
          <w:u w:val="single"/>
        </w:rPr>
      </w:pPr>
    </w:p>
    <w:p w14:paraId="0BD95953" w14:textId="6BF2CB7D" w:rsidR="00112535" w:rsidRDefault="006C3FAC" w:rsidP="008D1CAB">
      <w:pPr>
        <w:numPr>
          <w:ilvl w:val="0"/>
          <w:numId w:val="1"/>
        </w:numPr>
        <w:tabs>
          <w:tab w:val="left" w:pos="450"/>
          <w:tab w:val="left" w:pos="1260"/>
        </w:tabs>
        <w:ind w:left="450" w:hanging="450"/>
        <w:rPr>
          <w:bCs/>
          <w:sz w:val="22"/>
          <w:szCs w:val="22"/>
        </w:rPr>
      </w:pPr>
      <w:r w:rsidRPr="000531E9">
        <w:rPr>
          <w:b/>
          <w:sz w:val="22"/>
          <w:szCs w:val="22"/>
        </w:rPr>
        <w:t xml:space="preserve">Welcome and Introductions </w:t>
      </w:r>
      <w:r w:rsidRPr="004A6B46">
        <w:rPr>
          <w:b/>
          <w:sz w:val="22"/>
          <w:szCs w:val="22"/>
        </w:rPr>
        <w:br/>
      </w:r>
    </w:p>
    <w:p w14:paraId="2BB5D33B" w14:textId="5E193AD7" w:rsidR="008C22FE" w:rsidRPr="008C22FE" w:rsidRDefault="008C22FE" w:rsidP="008C22FE">
      <w:pPr>
        <w:pStyle w:val="ListParagraph"/>
        <w:numPr>
          <w:ilvl w:val="0"/>
          <w:numId w:val="1"/>
        </w:numPr>
        <w:tabs>
          <w:tab w:val="left" w:pos="450"/>
          <w:tab w:val="left" w:pos="12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Guidelines for the Virtual Mee</w:t>
      </w:r>
      <w:r w:rsidR="008A0F89">
        <w:rPr>
          <w:b/>
          <w:sz w:val="22"/>
          <w:szCs w:val="22"/>
        </w:rPr>
        <w:t xml:space="preserve">ting </w:t>
      </w:r>
    </w:p>
    <w:p w14:paraId="6EAE5171" w14:textId="77777777" w:rsidR="004C123C" w:rsidRPr="004A6B46" w:rsidRDefault="004C123C" w:rsidP="00BB3513">
      <w:pPr>
        <w:tabs>
          <w:tab w:val="left" w:pos="450"/>
          <w:tab w:val="left" w:pos="1260"/>
        </w:tabs>
        <w:ind w:left="450"/>
        <w:rPr>
          <w:b/>
          <w:sz w:val="22"/>
          <w:szCs w:val="22"/>
        </w:rPr>
      </w:pPr>
    </w:p>
    <w:p w14:paraId="21CEFD1F" w14:textId="77777777" w:rsidR="004C123C" w:rsidRDefault="006C3FAC" w:rsidP="006C3FAC">
      <w:pPr>
        <w:numPr>
          <w:ilvl w:val="0"/>
          <w:numId w:val="1"/>
        </w:numPr>
        <w:tabs>
          <w:tab w:val="left" w:pos="450"/>
          <w:tab w:val="left" w:pos="1260"/>
        </w:tabs>
        <w:ind w:left="450" w:hanging="450"/>
        <w:rPr>
          <w:b/>
          <w:sz w:val="22"/>
          <w:szCs w:val="22"/>
        </w:rPr>
      </w:pPr>
      <w:r w:rsidRPr="00891E4E">
        <w:rPr>
          <w:b/>
          <w:sz w:val="22"/>
          <w:szCs w:val="22"/>
        </w:rPr>
        <w:t xml:space="preserve">Approval of </w:t>
      </w:r>
      <w:r>
        <w:rPr>
          <w:b/>
          <w:sz w:val="22"/>
          <w:szCs w:val="22"/>
        </w:rPr>
        <w:t>September</w:t>
      </w:r>
      <w:r w:rsidRPr="00891E4E">
        <w:rPr>
          <w:b/>
          <w:sz w:val="22"/>
          <w:szCs w:val="22"/>
        </w:rPr>
        <w:t xml:space="preserve"> Minutes</w:t>
      </w:r>
    </w:p>
    <w:p w14:paraId="18C9B948" w14:textId="77777777" w:rsidR="008D1CAB" w:rsidRDefault="008D1CAB" w:rsidP="008D1CAB">
      <w:pPr>
        <w:tabs>
          <w:tab w:val="left" w:pos="450"/>
          <w:tab w:val="left" w:pos="1260"/>
        </w:tabs>
        <w:rPr>
          <w:b/>
          <w:sz w:val="22"/>
          <w:szCs w:val="22"/>
        </w:rPr>
      </w:pPr>
    </w:p>
    <w:p w14:paraId="79AAC039" w14:textId="77777777" w:rsidR="006C3FAC" w:rsidRDefault="006C3FAC" w:rsidP="006C3FAC">
      <w:pPr>
        <w:numPr>
          <w:ilvl w:val="0"/>
          <w:numId w:val="1"/>
        </w:numPr>
        <w:tabs>
          <w:tab w:val="left" w:pos="450"/>
          <w:tab w:val="left" w:pos="1260"/>
        </w:tabs>
        <w:ind w:left="1368" w:hanging="1368"/>
        <w:rPr>
          <w:b/>
          <w:sz w:val="22"/>
          <w:szCs w:val="22"/>
        </w:rPr>
      </w:pPr>
      <w:r w:rsidRPr="00891E4E">
        <w:rPr>
          <w:b/>
          <w:sz w:val="22"/>
          <w:szCs w:val="22"/>
        </w:rPr>
        <w:t>Announcements</w:t>
      </w:r>
    </w:p>
    <w:p w14:paraId="269D44EB" w14:textId="715E34ED" w:rsidR="006C3FAC" w:rsidRPr="008D1CAB" w:rsidRDefault="003A5CCF" w:rsidP="006C3FAC">
      <w:pPr>
        <w:tabs>
          <w:tab w:val="left" w:pos="450"/>
          <w:tab w:val="left" w:pos="1260"/>
        </w:tabs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D5F2053" w14:textId="77777777" w:rsidR="006C3FAC" w:rsidRPr="00795952" w:rsidRDefault="006C3FAC" w:rsidP="006C3FAC">
      <w:pPr>
        <w:numPr>
          <w:ilvl w:val="0"/>
          <w:numId w:val="1"/>
        </w:numPr>
        <w:tabs>
          <w:tab w:val="left" w:pos="450"/>
          <w:tab w:val="left" w:pos="1260"/>
        </w:tabs>
        <w:ind w:left="1368" w:hanging="1368"/>
        <w:rPr>
          <w:b/>
          <w:i/>
          <w:iCs/>
          <w:sz w:val="22"/>
          <w:szCs w:val="22"/>
        </w:rPr>
      </w:pPr>
      <w:r>
        <w:rPr>
          <w:b/>
          <w:sz w:val="22"/>
          <w:szCs w:val="22"/>
        </w:rPr>
        <w:t xml:space="preserve">Elections for Chair and Vice Chair </w:t>
      </w:r>
    </w:p>
    <w:p w14:paraId="756807A9" w14:textId="00067005" w:rsidR="006C3FAC" w:rsidRDefault="00795952" w:rsidP="008D1CAB">
      <w:pPr>
        <w:tabs>
          <w:tab w:val="left" w:pos="450"/>
          <w:tab w:val="left" w:pos="1260"/>
        </w:tabs>
        <w:rPr>
          <w:rStyle w:val="Emphasis"/>
          <w:rFonts w:ascii="Arial" w:hAnsi="Arial"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ab/>
      </w:r>
    </w:p>
    <w:p w14:paraId="098B9071" w14:textId="07C124A7" w:rsidR="00ED1021" w:rsidRPr="008D1CAB" w:rsidRDefault="006C3FAC" w:rsidP="00ED1021">
      <w:pPr>
        <w:numPr>
          <w:ilvl w:val="0"/>
          <w:numId w:val="1"/>
        </w:numPr>
        <w:tabs>
          <w:tab w:val="left" w:pos="450"/>
          <w:tab w:val="left" w:pos="1260"/>
        </w:tabs>
        <w:ind w:left="1368" w:hanging="1368"/>
        <w:rPr>
          <w:b/>
          <w:bCs/>
          <w:i/>
          <w:iCs/>
          <w:sz w:val="22"/>
          <w:szCs w:val="22"/>
        </w:rPr>
      </w:pPr>
      <w:r w:rsidRPr="006C3FAC">
        <w:rPr>
          <w:rStyle w:val="Emphasis"/>
          <w:rFonts w:ascii="Arial" w:hAnsi="Arial"/>
          <w:b/>
          <w:bCs/>
          <w:i w:val="0"/>
          <w:iCs w:val="0"/>
          <w:sz w:val="22"/>
          <w:szCs w:val="22"/>
          <w:shd w:val="clear" w:color="auto" w:fill="FFFFFF"/>
        </w:rPr>
        <w:t xml:space="preserve">2024 </w:t>
      </w:r>
      <w:r>
        <w:rPr>
          <w:rStyle w:val="Emphasis"/>
          <w:rFonts w:ascii="Arial" w:hAnsi="Arial"/>
          <w:b/>
          <w:bCs/>
          <w:i w:val="0"/>
          <w:iCs w:val="0"/>
          <w:sz w:val="22"/>
          <w:szCs w:val="22"/>
          <w:shd w:val="clear" w:color="auto" w:fill="FFFFFF"/>
        </w:rPr>
        <w:t xml:space="preserve">Blueprint Accomplishments </w:t>
      </w:r>
    </w:p>
    <w:p w14:paraId="427B2B6F" w14:textId="77777777" w:rsidR="006C3FAC" w:rsidRPr="007A363A" w:rsidRDefault="006C3FAC" w:rsidP="006C3FAC">
      <w:pPr>
        <w:tabs>
          <w:tab w:val="left" w:pos="450"/>
          <w:tab w:val="left" w:pos="1260"/>
        </w:tabs>
        <w:rPr>
          <w:b/>
          <w:sz w:val="22"/>
          <w:szCs w:val="22"/>
        </w:rPr>
      </w:pPr>
    </w:p>
    <w:p w14:paraId="0A3E13F9" w14:textId="77777777" w:rsidR="006C3FAC" w:rsidRDefault="006C3FAC" w:rsidP="006C3FAC">
      <w:pPr>
        <w:numPr>
          <w:ilvl w:val="0"/>
          <w:numId w:val="1"/>
        </w:numPr>
        <w:tabs>
          <w:tab w:val="left" w:pos="450"/>
          <w:tab w:val="left" w:pos="1260"/>
        </w:tabs>
        <w:rPr>
          <w:b/>
          <w:sz w:val="22"/>
          <w:szCs w:val="22"/>
        </w:rPr>
      </w:pPr>
      <w:r w:rsidRPr="000531E9">
        <w:rPr>
          <w:b/>
          <w:sz w:val="22"/>
          <w:szCs w:val="22"/>
        </w:rPr>
        <w:t>Committee Reports</w:t>
      </w:r>
    </w:p>
    <w:p w14:paraId="0A90F859" w14:textId="77777777" w:rsidR="006C3FAC" w:rsidRDefault="006C3FAC" w:rsidP="006C3FAC">
      <w:pPr>
        <w:tabs>
          <w:tab w:val="left" w:pos="450"/>
          <w:tab w:val="left" w:pos="1260"/>
        </w:tabs>
        <w:rPr>
          <w:b/>
          <w:sz w:val="22"/>
          <w:szCs w:val="22"/>
        </w:rPr>
      </w:pPr>
    </w:p>
    <w:p w14:paraId="76942D58" w14:textId="77777777" w:rsidR="006C3FAC" w:rsidRPr="006E4DCE" w:rsidRDefault="006C3FAC" w:rsidP="006C3FAC">
      <w:pPr>
        <w:numPr>
          <w:ilvl w:val="1"/>
          <w:numId w:val="1"/>
        </w:numPr>
        <w:tabs>
          <w:tab w:val="clear" w:pos="1260"/>
          <w:tab w:val="left" w:pos="720"/>
          <w:tab w:val="left" w:pos="990"/>
        </w:tabs>
        <w:ind w:left="1170" w:hanging="810"/>
        <w:rPr>
          <w:i/>
          <w:sz w:val="22"/>
          <w:szCs w:val="22"/>
        </w:rPr>
      </w:pPr>
      <w:r w:rsidRPr="00D73B97">
        <w:rPr>
          <w:b/>
          <w:sz w:val="22"/>
          <w:szCs w:val="22"/>
        </w:rPr>
        <w:t>Legislative and Policy Planning Committee –</w:t>
      </w:r>
      <w:r w:rsidRPr="00D73B9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Maura Lynch</w:t>
      </w:r>
      <w:r w:rsidRPr="00D73B97">
        <w:rPr>
          <w:i/>
          <w:sz w:val="22"/>
          <w:szCs w:val="22"/>
        </w:rPr>
        <w:t>, Chair</w:t>
      </w:r>
    </w:p>
    <w:p w14:paraId="2D9C7FF5" w14:textId="77777777" w:rsidR="006C3FAC" w:rsidRDefault="006C3FAC" w:rsidP="006C3FAC">
      <w:pPr>
        <w:tabs>
          <w:tab w:val="left" w:pos="720"/>
          <w:tab w:val="left" w:pos="990"/>
        </w:tabs>
        <w:rPr>
          <w:b/>
          <w:sz w:val="22"/>
          <w:szCs w:val="22"/>
        </w:rPr>
      </w:pPr>
    </w:p>
    <w:p w14:paraId="67E59E90" w14:textId="77777777" w:rsidR="006C3FAC" w:rsidRDefault="006C3FAC" w:rsidP="006C3FAC">
      <w:pPr>
        <w:numPr>
          <w:ilvl w:val="1"/>
          <w:numId w:val="1"/>
        </w:numPr>
        <w:tabs>
          <w:tab w:val="clear" w:pos="1260"/>
          <w:tab w:val="left" w:pos="720"/>
          <w:tab w:val="left" w:pos="990"/>
        </w:tabs>
        <w:ind w:left="1170" w:hanging="810"/>
        <w:rPr>
          <w:i/>
          <w:sz w:val="22"/>
          <w:szCs w:val="22"/>
        </w:rPr>
      </w:pPr>
      <w:r w:rsidRPr="00D73B97">
        <w:rPr>
          <w:b/>
          <w:sz w:val="22"/>
          <w:szCs w:val="22"/>
        </w:rPr>
        <w:t>Victim Services Committee –</w:t>
      </w:r>
      <w:r w:rsidRPr="00D73B97">
        <w:rPr>
          <w:i/>
          <w:sz w:val="22"/>
          <w:szCs w:val="22"/>
        </w:rPr>
        <w:t xml:space="preserve"> Tom Manion, Chair</w:t>
      </w:r>
    </w:p>
    <w:p w14:paraId="6F00DBDE" w14:textId="77777777" w:rsidR="006C3FAC" w:rsidRPr="008D1CAB" w:rsidRDefault="006C3FAC" w:rsidP="008D1CAB">
      <w:pPr>
        <w:rPr>
          <w:i/>
          <w:sz w:val="22"/>
          <w:szCs w:val="22"/>
        </w:rPr>
      </w:pPr>
    </w:p>
    <w:p w14:paraId="0EFFC086" w14:textId="77777777" w:rsidR="006C3FAC" w:rsidRDefault="006C3FAC" w:rsidP="006C3FAC">
      <w:pPr>
        <w:numPr>
          <w:ilvl w:val="1"/>
          <w:numId w:val="1"/>
        </w:numPr>
        <w:tabs>
          <w:tab w:val="clear" w:pos="1260"/>
          <w:tab w:val="left" w:pos="720"/>
          <w:tab w:val="left" w:pos="990"/>
        </w:tabs>
        <w:ind w:left="720"/>
        <w:rPr>
          <w:i/>
          <w:sz w:val="22"/>
          <w:szCs w:val="22"/>
        </w:rPr>
      </w:pPr>
      <w:r w:rsidRPr="00FC0DCD">
        <w:rPr>
          <w:b/>
          <w:sz w:val="22"/>
          <w:szCs w:val="22"/>
        </w:rPr>
        <w:t>Education and Outreach Committee –</w:t>
      </w:r>
      <w:r w:rsidRPr="00FC0DCD">
        <w:rPr>
          <w:i/>
          <w:sz w:val="22"/>
          <w:szCs w:val="22"/>
        </w:rPr>
        <w:t xml:space="preserve"> Debbie Feinstein, Chair</w:t>
      </w:r>
    </w:p>
    <w:p w14:paraId="04898550" w14:textId="77777777" w:rsidR="006C3FAC" w:rsidRDefault="006C3FAC" w:rsidP="006C3FAC">
      <w:pPr>
        <w:pStyle w:val="ListParagraph"/>
        <w:rPr>
          <w:i/>
          <w:sz w:val="22"/>
          <w:szCs w:val="22"/>
        </w:rPr>
      </w:pPr>
    </w:p>
    <w:p w14:paraId="2ACBFD1E" w14:textId="0EF1CAFE" w:rsidR="006C3FAC" w:rsidRPr="002002BC" w:rsidRDefault="006C3FAC" w:rsidP="006C3FAC">
      <w:pPr>
        <w:numPr>
          <w:ilvl w:val="1"/>
          <w:numId w:val="1"/>
        </w:numPr>
        <w:tabs>
          <w:tab w:val="clear" w:pos="1260"/>
          <w:tab w:val="left" w:pos="720"/>
          <w:tab w:val="left" w:pos="990"/>
        </w:tabs>
        <w:ind w:left="1170" w:hanging="810"/>
        <w:rPr>
          <w:i/>
          <w:sz w:val="22"/>
          <w:szCs w:val="22"/>
        </w:rPr>
      </w:pPr>
      <w:r w:rsidRPr="00D73B97">
        <w:rPr>
          <w:b/>
          <w:sz w:val="22"/>
          <w:szCs w:val="22"/>
        </w:rPr>
        <w:t xml:space="preserve">Offender Program and Policy Committee – </w:t>
      </w:r>
      <w:r>
        <w:rPr>
          <w:i/>
          <w:sz w:val="22"/>
          <w:szCs w:val="22"/>
        </w:rPr>
        <w:t>Ben Stevenson</w:t>
      </w:r>
      <w:r w:rsidRPr="00D73B97">
        <w:rPr>
          <w:i/>
          <w:sz w:val="22"/>
          <w:szCs w:val="22"/>
        </w:rPr>
        <w:t>, Chair</w:t>
      </w:r>
      <w:r w:rsidRPr="00D73B97">
        <w:rPr>
          <w:b/>
          <w:sz w:val="22"/>
          <w:szCs w:val="22"/>
        </w:rPr>
        <w:t xml:space="preserve"> </w:t>
      </w:r>
      <w:r w:rsidRPr="002002BC">
        <w:rPr>
          <w:b/>
          <w:sz w:val="22"/>
          <w:szCs w:val="22"/>
        </w:rPr>
        <w:br/>
      </w:r>
    </w:p>
    <w:p w14:paraId="6086375B" w14:textId="00F69654" w:rsidR="00795952" w:rsidRPr="008D1CAB" w:rsidRDefault="006C3FAC" w:rsidP="008D1CAB">
      <w:pPr>
        <w:numPr>
          <w:ilvl w:val="0"/>
          <w:numId w:val="1"/>
        </w:numPr>
        <w:tabs>
          <w:tab w:val="num" w:pos="450"/>
        </w:tabs>
        <w:ind w:left="450" w:hanging="450"/>
        <w:rPr>
          <w:bCs/>
          <w:i/>
          <w:iCs/>
          <w:sz w:val="22"/>
          <w:szCs w:val="22"/>
        </w:rPr>
      </w:pPr>
      <w:r w:rsidRPr="000531E9">
        <w:rPr>
          <w:b/>
          <w:sz w:val="22"/>
          <w:szCs w:val="22"/>
        </w:rPr>
        <w:t>Adjournment</w:t>
      </w:r>
      <w:r w:rsidRPr="00F16FAD">
        <w:rPr>
          <w:bCs/>
          <w:i/>
          <w:iCs/>
          <w:sz w:val="22"/>
          <w:szCs w:val="22"/>
        </w:rPr>
        <w:t xml:space="preserve"> </w:t>
      </w:r>
    </w:p>
    <w:p w14:paraId="7AE03CAC" w14:textId="77777777" w:rsidR="006C3FAC" w:rsidRDefault="006C3FAC" w:rsidP="006C3FAC">
      <w:pPr>
        <w:rPr>
          <w:b/>
          <w:sz w:val="22"/>
          <w:szCs w:val="22"/>
        </w:rPr>
      </w:pPr>
    </w:p>
    <w:p w14:paraId="0784977C" w14:textId="55AE5941" w:rsidR="006C3FAC" w:rsidRDefault="006C3FAC" w:rsidP="006C3F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next DVCC meeting will be on January 9, 2024, 5 pm-7 pm on Microsoft Teams. </w:t>
      </w:r>
    </w:p>
    <w:p w14:paraId="04B43369" w14:textId="77777777" w:rsidR="006C3FAC" w:rsidRDefault="006C3FAC" w:rsidP="006C3FAC">
      <w:pPr>
        <w:rPr>
          <w:b/>
          <w:sz w:val="22"/>
          <w:szCs w:val="22"/>
        </w:rPr>
      </w:pPr>
    </w:p>
    <w:p w14:paraId="102501F0" w14:textId="77777777" w:rsidR="006C3FAC" w:rsidRDefault="006C3FAC" w:rsidP="006C3FAC">
      <w:pPr>
        <w:rPr>
          <w:b/>
          <w:sz w:val="22"/>
          <w:szCs w:val="22"/>
        </w:rPr>
      </w:pPr>
    </w:p>
    <w:p w14:paraId="76C80FE7" w14:textId="77777777" w:rsidR="006C3FAC" w:rsidRDefault="006C3FAC" w:rsidP="006C3FAC">
      <w:pPr>
        <w:tabs>
          <w:tab w:val="left" w:pos="1080"/>
          <w:tab w:val="left" w:pos="1260"/>
          <w:tab w:val="left" w:pos="1440"/>
        </w:tabs>
        <w:ind w:left="360"/>
        <w:jc w:val="center"/>
        <w:rPr>
          <w:b/>
          <w:bCs/>
          <w:color w:val="000000"/>
        </w:rPr>
      </w:pPr>
      <w:r w:rsidRPr="008F5CE5">
        <w:rPr>
          <w:b/>
          <w:bCs/>
          <w:noProof/>
          <w:color w:val="000000"/>
          <w:sz w:val="32"/>
          <w:szCs w:val="32"/>
        </w:rPr>
        <w:drawing>
          <wp:inline distT="0" distB="0" distL="0" distR="0" wp14:anchorId="68BA0701" wp14:editId="43AB9F22">
            <wp:extent cx="796925" cy="5511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70833" w14:textId="77777777" w:rsidR="006C3FAC" w:rsidRPr="004760B7" w:rsidRDefault="006C3FAC" w:rsidP="006C3FAC">
      <w:pPr>
        <w:tabs>
          <w:tab w:val="left" w:pos="1080"/>
          <w:tab w:val="left" w:pos="1260"/>
        </w:tabs>
        <w:jc w:val="center"/>
        <w:rPr>
          <w:b/>
          <w:bCs/>
          <w:color w:val="000000"/>
          <w:u w:val="single"/>
        </w:rPr>
      </w:pPr>
      <w:r w:rsidRPr="008A6B50">
        <w:rPr>
          <w:b/>
          <w:bCs/>
          <w:color w:val="000000"/>
          <w:u w:val="single"/>
        </w:rPr>
        <w:t>Domestic Violence Coordinating Council</w:t>
      </w:r>
    </w:p>
    <w:p w14:paraId="32A29353" w14:textId="77777777" w:rsidR="006C3FAC" w:rsidRDefault="006C3FAC" w:rsidP="006C3FAC"/>
    <w:p w14:paraId="21FAA84D" w14:textId="77777777" w:rsidR="006C3FAC" w:rsidRDefault="006C3FAC" w:rsidP="006C3FAC"/>
    <w:p w14:paraId="776E5267" w14:textId="77777777" w:rsidR="00607844" w:rsidRDefault="00607844"/>
    <w:sectPr w:rsidR="00607844" w:rsidSect="006C3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F54BA"/>
    <w:multiLevelType w:val="hybridMultilevel"/>
    <w:tmpl w:val="369A0A5C"/>
    <w:lvl w:ilvl="0" w:tplc="B9847F50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 w:val="24"/>
        <w:szCs w:val="24"/>
      </w:rPr>
    </w:lvl>
    <w:lvl w:ilvl="1" w:tplc="AE50C956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b/>
        <w:i w:val="0"/>
      </w:rPr>
    </w:lvl>
    <w:lvl w:ilvl="2" w:tplc="6AA0030C">
      <w:start w:val="1"/>
      <w:numFmt w:val="decimal"/>
      <w:lvlText w:val="%3."/>
      <w:lvlJc w:val="left"/>
      <w:pPr>
        <w:tabs>
          <w:tab w:val="num" w:pos="1966"/>
        </w:tabs>
        <w:ind w:left="1966" w:hanging="360"/>
      </w:pPr>
      <w:rPr>
        <w:rFonts w:hint="default"/>
      </w:rPr>
    </w:lvl>
    <w:lvl w:ilvl="3" w:tplc="8A185316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num w:numId="1" w16cid:durableId="184827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AC"/>
    <w:rsid w:val="00112535"/>
    <w:rsid w:val="001930DB"/>
    <w:rsid w:val="003A5CCF"/>
    <w:rsid w:val="004C123C"/>
    <w:rsid w:val="004C5048"/>
    <w:rsid w:val="005B3845"/>
    <w:rsid w:val="005C62C0"/>
    <w:rsid w:val="005F5A24"/>
    <w:rsid w:val="00607844"/>
    <w:rsid w:val="006310CE"/>
    <w:rsid w:val="006C3FAC"/>
    <w:rsid w:val="006F34F3"/>
    <w:rsid w:val="00795952"/>
    <w:rsid w:val="008A0F89"/>
    <w:rsid w:val="008C22FE"/>
    <w:rsid w:val="008D1CAB"/>
    <w:rsid w:val="00B30604"/>
    <w:rsid w:val="00BB3513"/>
    <w:rsid w:val="00E11FD6"/>
    <w:rsid w:val="00ED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AA4A"/>
  <w15:chartTrackingRefBased/>
  <w15:docId w15:val="{316C7C80-513C-48E4-9269-479F5B39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FAC"/>
    <w:pPr>
      <w:spacing w:after="0" w:line="240" w:lineRule="auto"/>
    </w:pPr>
    <w:rPr>
      <w:rFonts w:ascii="Arial (W1)" w:eastAsia="Times New Roman" w:hAnsi="Arial (W1)" w:cs="Arial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FAC"/>
    <w:pPr>
      <w:ind w:left="720"/>
    </w:pPr>
  </w:style>
  <w:style w:type="character" w:styleId="Emphasis">
    <w:name w:val="Emphasis"/>
    <w:basedOn w:val="DefaultParagraphFont"/>
    <w:uiPriority w:val="20"/>
    <w:qFormat/>
    <w:rsid w:val="006C3F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161</Words>
  <Characters>948</Characters>
  <Application>Microsoft Office Word</Application>
  <DocSecurity>0</DocSecurity>
  <Lines>27</Lines>
  <Paragraphs>9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Noy, Ashley</dc:creator>
  <cp:keywords/>
  <dc:description/>
  <cp:lastModifiedBy>Noy, Ashley</cp:lastModifiedBy>
  <cp:revision>14</cp:revision>
  <dcterms:created xsi:type="dcterms:W3CDTF">2024-11-05T18:13:00Z</dcterms:created>
  <dcterms:modified xsi:type="dcterms:W3CDTF">2024-11-13T17:11:00Z</dcterms:modified>
</cp:coreProperties>
</file>